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6D0D1" w14:textId="77777777" w:rsidR="003F63BE" w:rsidRDefault="003F63BE" w:rsidP="003F63BE">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Інформаційна довідка </w:t>
      </w:r>
    </w:p>
    <w:p w14:paraId="7541F830" w14:textId="77777777" w:rsidR="003F63BE" w:rsidRDefault="003F63BE" w:rsidP="003F63BE">
      <w:pPr>
        <w:spacing w:after="0" w:line="240" w:lineRule="auto"/>
        <w:ind w:firstLine="709"/>
        <w:jc w:val="center"/>
        <w:rPr>
          <w:rFonts w:ascii="Times New Roman" w:hAnsi="Times New Roman" w:cs="Times New Roman"/>
          <w:bCs/>
          <w:sz w:val="28"/>
          <w:szCs w:val="28"/>
        </w:rPr>
      </w:pPr>
    </w:p>
    <w:p w14:paraId="277D9051" w14:textId="516044F3" w:rsidR="003B11DA" w:rsidRPr="003F63BE" w:rsidRDefault="005A3A17" w:rsidP="003F63BE">
      <w:pPr>
        <w:spacing w:after="0" w:line="240" w:lineRule="auto"/>
        <w:ind w:firstLine="709"/>
        <w:jc w:val="center"/>
        <w:rPr>
          <w:rFonts w:ascii="Times New Roman" w:hAnsi="Times New Roman" w:cs="Times New Roman"/>
          <w:b/>
          <w:bCs/>
          <w:sz w:val="28"/>
          <w:szCs w:val="28"/>
        </w:rPr>
      </w:pPr>
      <w:r w:rsidRPr="003F63BE">
        <w:rPr>
          <w:rFonts w:ascii="Times New Roman" w:hAnsi="Times New Roman" w:cs="Times New Roman"/>
          <w:b/>
          <w:bCs/>
          <w:sz w:val="28"/>
          <w:szCs w:val="28"/>
        </w:rPr>
        <w:t>Д</w:t>
      </w:r>
      <w:r w:rsidR="003B11DA" w:rsidRPr="003F63BE">
        <w:rPr>
          <w:rFonts w:ascii="Times New Roman" w:hAnsi="Times New Roman" w:cs="Times New Roman"/>
          <w:b/>
          <w:bCs/>
          <w:sz w:val="28"/>
          <w:szCs w:val="28"/>
        </w:rPr>
        <w:t xml:space="preserve">освід </w:t>
      </w:r>
      <w:r w:rsidRPr="003F63BE">
        <w:rPr>
          <w:rFonts w:ascii="Times New Roman" w:hAnsi="Times New Roman" w:cs="Times New Roman"/>
          <w:b/>
          <w:sz w:val="28"/>
          <w:szCs w:val="28"/>
          <w:shd w:val="clear" w:color="auto" w:fill="FFFFFF"/>
        </w:rPr>
        <w:t>Королівства</w:t>
      </w:r>
      <w:r w:rsidRPr="003F63BE">
        <w:rPr>
          <w:rFonts w:ascii="Times New Roman" w:hAnsi="Times New Roman" w:cs="Times New Roman"/>
          <w:b/>
          <w:bCs/>
          <w:sz w:val="28"/>
          <w:szCs w:val="28"/>
        </w:rPr>
        <w:t xml:space="preserve"> </w:t>
      </w:r>
      <w:r w:rsidR="003B11DA" w:rsidRPr="003F63BE">
        <w:rPr>
          <w:rFonts w:ascii="Times New Roman" w:hAnsi="Times New Roman" w:cs="Times New Roman"/>
          <w:b/>
          <w:bCs/>
          <w:sz w:val="28"/>
          <w:szCs w:val="28"/>
        </w:rPr>
        <w:t xml:space="preserve">Іспанії у наданні </w:t>
      </w:r>
      <w:proofErr w:type="spellStart"/>
      <w:r w:rsidR="003B11DA" w:rsidRPr="003F63BE">
        <w:rPr>
          <w:rFonts w:ascii="Times New Roman" w:hAnsi="Times New Roman" w:cs="Times New Roman"/>
          <w:b/>
          <w:bCs/>
          <w:sz w:val="28"/>
          <w:szCs w:val="28"/>
        </w:rPr>
        <w:t>асистивної</w:t>
      </w:r>
      <w:proofErr w:type="spellEnd"/>
      <w:r w:rsidR="003B11DA" w:rsidRPr="003F63BE">
        <w:rPr>
          <w:rFonts w:ascii="Times New Roman" w:hAnsi="Times New Roman" w:cs="Times New Roman"/>
          <w:b/>
          <w:bCs/>
          <w:sz w:val="28"/>
          <w:szCs w:val="28"/>
        </w:rPr>
        <w:t xml:space="preserve"> допомоги</w:t>
      </w:r>
    </w:p>
    <w:p w14:paraId="671E6B43" w14:textId="77777777" w:rsidR="003B11DA" w:rsidRPr="003F63BE" w:rsidRDefault="003B11DA" w:rsidP="003F63BE">
      <w:pPr>
        <w:spacing w:after="0" w:line="240" w:lineRule="auto"/>
        <w:ind w:firstLine="709"/>
        <w:jc w:val="center"/>
        <w:rPr>
          <w:rFonts w:ascii="Times New Roman" w:hAnsi="Times New Roman" w:cs="Times New Roman"/>
          <w:b/>
          <w:bCs/>
          <w:sz w:val="28"/>
          <w:szCs w:val="28"/>
        </w:rPr>
      </w:pPr>
      <w:r w:rsidRPr="003F63BE">
        <w:rPr>
          <w:rFonts w:ascii="Times New Roman" w:hAnsi="Times New Roman" w:cs="Times New Roman"/>
          <w:b/>
          <w:bCs/>
          <w:sz w:val="28"/>
          <w:szCs w:val="28"/>
        </w:rPr>
        <w:t>особам з інтелектуальними та психічними порушеннями</w:t>
      </w:r>
    </w:p>
    <w:p w14:paraId="683E8912" w14:textId="77777777" w:rsidR="005A3A17" w:rsidRDefault="005A3A17" w:rsidP="003F63BE">
      <w:pPr>
        <w:spacing w:after="0" w:line="240" w:lineRule="auto"/>
        <w:ind w:firstLine="709"/>
        <w:jc w:val="both"/>
        <w:rPr>
          <w:rFonts w:ascii="Times New Roman" w:hAnsi="Times New Roman" w:cs="Times New Roman"/>
          <w:sz w:val="28"/>
          <w:szCs w:val="28"/>
        </w:rPr>
      </w:pPr>
    </w:p>
    <w:p w14:paraId="7FC5221B" w14:textId="006DD3D4" w:rsidR="003B11DA" w:rsidRPr="005B6181" w:rsidRDefault="003B11DA" w:rsidP="003F63BE">
      <w:pPr>
        <w:spacing w:after="0" w:line="240" w:lineRule="auto"/>
        <w:ind w:firstLine="709"/>
        <w:jc w:val="both"/>
        <w:rPr>
          <w:rFonts w:ascii="Times New Roman" w:hAnsi="Times New Roman" w:cs="Times New Roman"/>
          <w:sz w:val="28"/>
          <w:szCs w:val="28"/>
        </w:rPr>
      </w:pPr>
      <w:r w:rsidRPr="005B6181">
        <w:rPr>
          <w:rFonts w:ascii="Times New Roman" w:hAnsi="Times New Roman" w:cs="Times New Roman"/>
          <w:sz w:val="28"/>
          <w:szCs w:val="28"/>
        </w:rPr>
        <w:t xml:space="preserve">Надання </w:t>
      </w:r>
      <w:proofErr w:type="spellStart"/>
      <w:r w:rsidRPr="005B6181">
        <w:rPr>
          <w:rFonts w:ascii="Times New Roman" w:hAnsi="Times New Roman" w:cs="Times New Roman"/>
          <w:sz w:val="28"/>
          <w:szCs w:val="28"/>
        </w:rPr>
        <w:t>асистивної</w:t>
      </w:r>
      <w:proofErr w:type="spellEnd"/>
      <w:r w:rsidRPr="005B6181">
        <w:rPr>
          <w:rFonts w:ascii="Times New Roman" w:hAnsi="Times New Roman" w:cs="Times New Roman"/>
          <w:sz w:val="28"/>
          <w:szCs w:val="28"/>
        </w:rPr>
        <w:t xml:space="preserve"> допомоги в </w:t>
      </w:r>
      <w:r w:rsidR="005A3A17" w:rsidRPr="005A3A17">
        <w:rPr>
          <w:rFonts w:ascii="Times New Roman" w:hAnsi="Times New Roman" w:cs="Times New Roman"/>
          <w:sz w:val="28"/>
          <w:szCs w:val="28"/>
          <w:shd w:val="clear" w:color="auto" w:fill="FFFFFF"/>
        </w:rPr>
        <w:t>Королівств</w:t>
      </w:r>
      <w:r w:rsidR="005A3A17">
        <w:rPr>
          <w:rFonts w:ascii="Times New Roman" w:hAnsi="Times New Roman" w:cs="Times New Roman"/>
          <w:sz w:val="28"/>
          <w:szCs w:val="28"/>
          <w:shd w:val="clear" w:color="auto" w:fill="FFFFFF"/>
        </w:rPr>
        <w:t>і</w:t>
      </w:r>
      <w:r w:rsidR="005A3A17" w:rsidRPr="005B6181">
        <w:rPr>
          <w:rFonts w:ascii="Times New Roman" w:hAnsi="Times New Roman" w:cs="Times New Roman"/>
          <w:sz w:val="28"/>
          <w:szCs w:val="28"/>
        </w:rPr>
        <w:t xml:space="preserve"> </w:t>
      </w:r>
      <w:r w:rsidRPr="005B6181">
        <w:rPr>
          <w:rFonts w:ascii="Times New Roman" w:hAnsi="Times New Roman" w:cs="Times New Roman"/>
          <w:sz w:val="28"/>
          <w:szCs w:val="28"/>
        </w:rPr>
        <w:t>Іспані</w:t>
      </w:r>
      <w:r w:rsidR="005A3A17">
        <w:rPr>
          <w:rFonts w:ascii="Times New Roman" w:hAnsi="Times New Roman" w:cs="Times New Roman"/>
          <w:sz w:val="28"/>
          <w:szCs w:val="28"/>
        </w:rPr>
        <w:t>я</w:t>
      </w:r>
      <w:r w:rsidRPr="005B6181">
        <w:rPr>
          <w:rFonts w:ascii="Times New Roman" w:hAnsi="Times New Roman" w:cs="Times New Roman"/>
          <w:sz w:val="28"/>
          <w:szCs w:val="28"/>
        </w:rPr>
        <w:t xml:space="preserve"> регулюється законом Іспанії № 8/2021, прийнятий 02 червня 2021 р. «Про реформу цивільного та процесуального законодавства для підтримки осіб з інвалідністю та забезпечення їх правоздатності».</w:t>
      </w:r>
    </w:p>
    <w:p w14:paraId="7B5AD7FB" w14:textId="77777777" w:rsidR="003B11DA" w:rsidRPr="005B6181" w:rsidRDefault="003B11DA" w:rsidP="003F63BE">
      <w:pPr>
        <w:spacing w:after="0" w:line="240" w:lineRule="auto"/>
        <w:ind w:firstLine="709"/>
        <w:jc w:val="both"/>
        <w:rPr>
          <w:rFonts w:ascii="Times New Roman" w:hAnsi="Times New Roman" w:cs="Times New Roman"/>
          <w:sz w:val="28"/>
          <w:szCs w:val="28"/>
        </w:rPr>
      </w:pPr>
      <w:r w:rsidRPr="005B6181">
        <w:rPr>
          <w:rFonts w:ascii="Times New Roman" w:hAnsi="Times New Roman" w:cs="Times New Roman"/>
          <w:sz w:val="28"/>
          <w:szCs w:val="28"/>
        </w:rPr>
        <w:t>Головною метою прийняття нового закону було надання можливостей самостійно приймати рішення особам із інвалідністю, особам які раніше були вкрай обмеженими внаслідок загальної практики встановлення у судовому порядку повної опіки.</w:t>
      </w:r>
    </w:p>
    <w:p w14:paraId="3E0467CF" w14:textId="77777777" w:rsidR="003B11DA" w:rsidRPr="005B6181" w:rsidRDefault="003B11DA" w:rsidP="003F63BE">
      <w:pPr>
        <w:spacing w:after="0" w:line="240" w:lineRule="auto"/>
        <w:ind w:firstLine="709"/>
        <w:jc w:val="both"/>
        <w:rPr>
          <w:rFonts w:ascii="Times New Roman" w:hAnsi="Times New Roman" w:cs="Times New Roman"/>
          <w:sz w:val="28"/>
          <w:szCs w:val="28"/>
        </w:rPr>
      </w:pPr>
      <w:r w:rsidRPr="005B6181">
        <w:rPr>
          <w:rFonts w:ascii="Times New Roman" w:hAnsi="Times New Roman" w:cs="Times New Roman"/>
          <w:sz w:val="28"/>
          <w:szCs w:val="28"/>
        </w:rPr>
        <w:t>Раніше особи, що мали інвалідність внаслідок психічних розладів, інтелектуальних порушень або психосоціального розвитку, були позбавлені права приймати рішення, що давало підстави розглядати таку ситуацію як історичну несправедливість. Для прикладу, за результатами здійсненого аналізу Іспанською Асоціацією опікунських фондів, близько 80 % від загальної кількості осіб із порушеннями призначено повну опіку, водночас, лише 20 % її дійсно потребують.</w:t>
      </w:r>
    </w:p>
    <w:p w14:paraId="19D82368" w14:textId="77777777" w:rsidR="003B11DA" w:rsidRPr="005B6181" w:rsidRDefault="003B11DA" w:rsidP="003F63BE">
      <w:pPr>
        <w:spacing w:after="0" w:line="240" w:lineRule="auto"/>
        <w:ind w:firstLine="709"/>
        <w:jc w:val="both"/>
        <w:rPr>
          <w:rFonts w:ascii="Times New Roman" w:hAnsi="Times New Roman" w:cs="Times New Roman"/>
          <w:sz w:val="28"/>
          <w:szCs w:val="28"/>
        </w:rPr>
      </w:pPr>
      <w:r w:rsidRPr="005B6181">
        <w:rPr>
          <w:rFonts w:ascii="Times New Roman" w:hAnsi="Times New Roman" w:cs="Times New Roman"/>
          <w:sz w:val="28"/>
          <w:szCs w:val="28"/>
        </w:rPr>
        <w:t>Основними нововведеннями, спрямованими на заміну неправоздатності осіб із психічними або інтелектуальними порушеннями, є:</w:t>
      </w:r>
    </w:p>
    <w:p w14:paraId="03371318" w14:textId="647A103C" w:rsidR="003B11DA" w:rsidRPr="005B6181" w:rsidRDefault="003F63BE" w:rsidP="003F6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11DA" w:rsidRPr="005B6181">
        <w:rPr>
          <w:rFonts w:ascii="Times New Roman" w:hAnsi="Times New Roman" w:cs="Times New Roman"/>
          <w:sz w:val="28"/>
          <w:szCs w:val="28"/>
        </w:rPr>
        <w:t>на підставі судових рішень суттєве зменшення можливостей для визнання неправоздатними осіб із інтелектуальними порушеннями;</w:t>
      </w:r>
    </w:p>
    <w:p w14:paraId="230FD520" w14:textId="429C1383" w:rsidR="003B11DA" w:rsidRPr="005B6181" w:rsidRDefault="003F63BE" w:rsidP="003F6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11DA" w:rsidRPr="005B6181">
        <w:rPr>
          <w:rFonts w:ascii="Times New Roman" w:hAnsi="Times New Roman" w:cs="Times New Roman"/>
          <w:sz w:val="28"/>
          <w:szCs w:val="28"/>
        </w:rPr>
        <w:t xml:space="preserve"> інша особа не має можливостей приймати в одноосібному порядку правових та медичних рішень щодо особи із інтелектуальними порушеннями, якщо така особа здатна висловлювати свою думку;</w:t>
      </w:r>
    </w:p>
    <w:p w14:paraId="4D24A1D6" w14:textId="2D6E998D" w:rsidR="003B11DA" w:rsidRPr="005B6181" w:rsidRDefault="003F63BE" w:rsidP="003F6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11DA" w:rsidRPr="005B6181">
        <w:rPr>
          <w:rFonts w:ascii="Times New Roman" w:hAnsi="Times New Roman" w:cs="Times New Roman"/>
          <w:sz w:val="28"/>
          <w:szCs w:val="28"/>
        </w:rPr>
        <w:t xml:space="preserve"> продовження батьківських прав стосовно дітей після досягнення останніми повноліття зникає, якщо такі діти мають інтелектуальні або психічні порушення;</w:t>
      </w:r>
    </w:p>
    <w:p w14:paraId="4C2E368B" w14:textId="24500BBE" w:rsidR="003B11DA" w:rsidRPr="005B6181" w:rsidRDefault="003F63BE" w:rsidP="003F6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11DA" w:rsidRPr="005B6181">
        <w:rPr>
          <w:rFonts w:ascii="Times New Roman" w:hAnsi="Times New Roman" w:cs="Times New Roman"/>
          <w:sz w:val="28"/>
          <w:szCs w:val="28"/>
        </w:rPr>
        <w:t xml:space="preserve"> опіка має замінюватися у переважній більшості випадків на представницьке піклування або на застосування системи добровільної підтримки.</w:t>
      </w:r>
    </w:p>
    <w:p w14:paraId="36AE268C" w14:textId="77777777" w:rsidR="003B11DA" w:rsidRPr="005B6181" w:rsidRDefault="003B11DA" w:rsidP="003F63BE">
      <w:pPr>
        <w:spacing w:after="0" w:line="240" w:lineRule="auto"/>
        <w:ind w:firstLine="709"/>
        <w:jc w:val="both"/>
        <w:rPr>
          <w:rFonts w:ascii="Times New Roman" w:hAnsi="Times New Roman" w:cs="Times New Roman"/>
          <w:sz w:val="28"/>
          <w:szCs w:val="28"/>
        </w:rPr>
      </w:pPr>
      <w:r w:rsidRPr="005B6181">
        <w:rPr>
          <w:rFonts w:ascii="Times New Roman" w:hAnsi="Times New Roman" w:cs="Times New Roman"/>
          <w:sz w:val="28"/>
          <w:szCs w:val="28"/>
        </w:rPr>
        <w:t>Піклування має застосовув</w:t>
      </w:r>
      <w:bookmarkStart w:id="0" w:name="_GoBack"/>
      <w:bookmarkEnd w:id="0"/>
      <w:r w:rsidRPr="005B6181">
        <w:rPr>
          <w:rFonts w:ascii="Times New Roman" w:hAnsi="Times New Roman" w:cs="Times New Roman"/>
          <w:sz w:val="28"/>
          <w:szCs w:val="28"/>
        </w:rPr>
        <w:t>атися автоматично щодо осіб, які вже перебувають під опікою (за винятком окремих випадків, якщо опіка є дійсно необхідною). Функції піклувальника можуть виконувати родичі, близькі особи або співробітники фондів чи асоціацій, які працюють із особами з інвалідністю. Кожний випадок розглядається окремо для визначення найбільш прийнятного способу підтримки. Окрім того, впроваджені зміни спрямовані на скасування піклування. Наприклад, для отримання медичних послуг, особа із інвалідністю має особисто підписати необхідні документи (у випадку повної опіки такий підпис не вимагається).</w:t>
      </w:r>
    </w:p>
    <w:p w14:paraId="02865A0D" w14:textId="77777777" w:rsidR="003B11DA" w:rsidRPr="005B6181" w:rsidRDefault="003B11DA" w:rsidP="003F63BE">
      <w:pPr>
        <w:spacing w:after="0" w:line="240" w:lineRule="auto"/>
        <w:ind w:firstLine="709"/>
        <w:jc w:val="both"/>
        <w:rPr>
          <w:rFonts w:ascii="Times New Roman" w:hAnsi="Times New Roman" w:cs="Times New Roman"/>
          <w:sz w:val="28"/>
          <w:szCs w:val="28"/>
        </w:rPr>
      </w:pPr>
      <w:r w:rsidRPr="005B6181">
        <w:rPr>
          <w:rFonts w:ascii="Times New Roman" w:hAnsi="Times New Roman" w:cs="Times New Roman"/>
          <w:sz w:val="28"/>
          <w:szCs w:val="28"/>
        </w:rPr>
        <w:t xml:space="preserve">З метою забезпечення прав особи із інвалідністю та запобігання конфлікту інтересів між нею та піклувальником у судовому порядку може призначатися </w:t>
      </w:r>
      <w:r w:rsidRPr="005B6181">
        <w:rPr>
          <w:rFonts w:ascii="Times New Roman" w:hAnsi="Times New Roman" w:cs="Times New Roman"/>
          <w:sz w:val="28"/>
          <w:szCs w:val="28"/>
        </w:rPr>
        <w:lastRenderedPageBreak/>
        <w:t>судовий захисник, функції якого може виконувати адвокат, представник соціальних служб тощо.</w:t>
      </w:r>
    </w:p>
    <w:p w14:paraId="71917B6A" w14:textId="53A881BF" w:rsidR="00AA78F7" w:rsidRPr="005B6181" w:rsidRDefault="003B11DA" w:rsidP="003F63BE">
      <w:pPr>
        <w:spacing w:after="0" w:line="240" w:lineRule="auto"/>
        <w:ind w:firstLine="709"/>
        <w:jc w:val="both"/>
        <w:rPr>
          <w:rFonts w:ascii="Times New Roman" w:hAnsi="Times New Roman" w:cs="Times New Roman"/>
          <w:sz w:val="28"/>
          <w:szCs w:val="28"/>
        </w:rPr>
      </w:pPr>
      <w:r w:rsidRPr="005B6181">
        <w:rPr>
          <w:rFonts w:ascii="Times New Roman" w:hAnsi="Times New Roman" w:cs="Times New Roman"/>
          <w:sz w:val="28"/>
          <w:szCs w:val="28"/>
        </w:rPr>
        <w:t>Загалом, прийняття нового закону спрямовується не лише на полегшення прийняття рішення особами із інвалідністю, але й на розвиток наявних звичайних здібностей.</w:t>
      </w:r>
    </w:p>
    <w:sectPr w:rsidR="00AA78F7" w:rsidRPr="005B6181" w:rsidSect="005A3A17">
      <w:headerReference w:type="default" r:id="rId6"/>
      <w:headerReference w:type="firs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E2245" w14:textId="77777777" w:rsidR="00E06BBB" w:rsidRDefault="00E06BBB" w:rsidP="00AD6D0D">
      <w:pPr>
        <w:spacing w:after="0" w:line="240" w:lineRule="auto"/>
      </w:pPr>
      <w:r>
        <w:separator/>
      </w:r>
    </w:p>
  </w:endnote>
  <w:endnote w:type="continuationSeparator" w:id="0">
    <w:p w14:paraId="39901C89" w14:textId="77777777" w:rsidR="00E06BBB" w:rsidRDefault="00E06BBB" w:rsidP="00AD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1C367" w14:textId="77777777" w:rsidR="00E06BBB" w:rsidRDefault="00E06BBB" w:rsidP="00AD6D0D">
      <w:pPr>
        <w:spacing w:after="0" w:line="240" w:lineRule="auto"/>
      </w:pPr>
      <w:r>
        <w:separator/>
      </w:r>
    </w:p>
  </w:footnote>
  <w:footnote w:type="continuationSeparator" w:id="0">
    <w:p w14:paraId="082A853E" w14:textId="77777777" w:rsidR="00E06BBB" w:rsidRDefault="00E06BBB" w:rsidP="00AD6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234699"/>
      <w:docPartObj>
        <w:docPartGallery w:val="Page Numbers (Top of Page)"/>
        <w:docPartUnique/>
      </w:docPartObj>
    </w:sdtPr>
    <w:sdtEndPr/>
    <w:sdtContent>
      <w:p w14:paraId="565F55BB" w14:textId="1B8D37EB" w:rsidR="005A3A17" w:rsidRDefault="005A3A17">
        <w:pPr>
          <w:pStyle w:val="a3"/>
          <w:jc w:val="center"/>
        </w:pPr>
        <w:r>
          <w:fldChar w:fldCharType="begin"/>
        </w:r>
        <w:r>
          <w:instrText>PAGE   \* MERGEFORMAT</w:instrText>
        </w:r>
        <w:r>
          <w:fldChar w:fldCharType="separate"/>
        </w:r>
        <w:r w:rsidR="003F63BE">
          <w:rPr>
            <w:noProof/>
          </w:rPr>
          <w:t>2</w:t>
        </w:r>
        <w:r>
          <w:fldChar w:fldCharType="end"/>
        </w:r>
      </w:p>
    </w:sdtContent>
  </w:sdt>
  <w:p w14:paraId="181F1635" w14:textId="77777777" w:rsidR="00AD6D0D" w:rsidRDefault="00AD6D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2382"/>
      <w:docPartObj>
        <w:docPartGallery w:val="Page Numbers (Top of Page)"/>
        <w:docPartUnique/>
      </w:docPartObj>
    </w:sdtPr>
    <w:sdtEndPr/>
    <w:sdtContent>
      <w:p w14:paraId="33F2003C" w14:textId="64B47C03" w:rsidR="005A3A17" w:rsidRDefault="005A3A17">
        <w:pPr>
          <w:pStyle w:val="a3"/>
          <w:jc w:val="center"/>
        </w:pPr>
        <w:r>
          <w:fldChar w:fldCharType="begin"/>
        </w:r>
        <w:r>
          <w:instrText>PAGE   \* MERGEFORMAT</w:instrText>
        </w:r>
        <w:r>
          <w:fldChar w:fldCharType="separate"/>
        </w:r>
        <w:r w:rsidR="003F63BE">
          <w:rPr>
            <w:noProof/>
          </w:rPr>
          <w:t>1</w:t>
        </w:r>
        <w:r>
          <w:fldChar w:fldCharType="end"/>
        </w:r>
      </w:p>
    </w:sdtContent>
  </w:sdt>
  <w:p w14:paraId="50B99FF3" w14:textId="77777777" w:rsidR="005A3A17" w:rsidRDefault="005A3A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DA"/>
    <w:rsid w:val="00296EC2"/>
    <w:rsid w:val="003B11DA"/>
    <w:rsid w:val="003F63BE"/>
    <w:rsid w:val="005A3A17"/>
    <w:rsid w:val="005B6181"/>
    <w:rsid w:val="006A1552"/>
    <w:rsid w:val="00714772"/>
    <w:rsid w:val="00761D2D"/>
    <w:rsid w:val="00AA78F7"/>
    <w:rsid w:val="00AD6D0D"/>
    <w:rsid w:val="00E06BBB"/>
    <w:rsid w:val="00F44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EA3F"/>
  <w15:chartTrackingRefBased/>
  <w15:docId w15:val="{9A8F6A68-071E-4FF9-89C7-B25A5572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D0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D6D0D"/>
  </w:style>
  <w:style w:type="paragraph" w:styleId="a5">
    <w:name w:val="footer"/>
    <w:basedOn w:val="a"/>
    <w:link w:val="a6"/>
    <w:uiPriority w:val="99"/>
    <w:unhideWhenUsed/>
    <w:rsid w:val="00AD6D0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D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1775</Words>
  <Characters>1012</Characters>
  <Application>Microsoft Office Word</Application>
  <DocSecurity>0</DocSecurity>
  <Lines>8</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Tumasov Ihor</dc:creator>
  <cp:keywords/>
  <dc:description/>
  <cp:lastModifiedBy>Тарасюк Ірина</cp:lastModifiedBy>
  <cp:revision>6</cp:revision>
  <dcterms:created xsi:type="dcterms:W3CDTF">2022-12-26T12:23:00Z</dcterms:created>
  <dcterms:modified xsi:type="dcterms:W3CDTF">2023-03-28T08:45:00Z</dcterms:modified>
</cp:coreProperties>
</file>